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7DC00" w14:textId="041D1970" w:rsidR="00810EF2" w:rsidRPr="00C01968" w:rsidRDefault="00810EF2" w:rsidP="00810EF2">
      <w:pPr>
        <w:pStyle w:val="Tekstprzypisudolnego"/>
        <w:jc w:val="right"/>
        <w:rPr>
          <w:rFonts w:ascii="Arial" w:hAnsi="Arial" w:cs="Arial"/>
          <w:bCs/>
          <w:sz w:val="18"/>
          <w:szCs w:val="18"/>
        </w:rPr>
      </w:pPr>
      <w:r w:rsidRPr="00C01968">
        <w:rPr>
          <w:rFonts w:ascii="Arial" w:hAnsi="Arial" w:cs="Arial"/>
          <w:bCs/>
          <w:sz w:val="18"/>
          <w:szCs w:val="18"/>
        </w:rPr>
        <w:t xml:space="preserve">Załącznik nr </w:t>
      </w:r>
      <w:r>
        <w:rPr>
          <w:rFonts w:ascii="Arial" w:hAnsi="Arial" w:cs="Arial"/>
          <w:bCs/>
          <w:sz w:val="18"/>
          <w:szCs w:val="18"/>
        </w:rPr>
        <w:t>1</w:t>
      </w:r>
      <w:r w:rsidRPr="00C01968">
        <w:rPr>
          <w:rFonts w:ascii="Arial" w:hAnsi="Arial" w:cs="Arial"/>
          <w:bCs/>
          <w:sz w:val="18"/>
          <w:szCs w:val="18"/>
        </w:rPr>
        <w:t xml:space="preserve"> do Uchwały  Nr </w:t>
      </w:r>
      <w:r w:rsidR="00BB2FBA">
        <w:rPr>
          <w:rFonts w:ascii="Arial" w:hAnsi="Arial" w:cs="Arial"/>
          <w:bCs/>
          <w:sz w:val="18"/>
          <w:szCs w:val="18"/>
        </w:rPr>
        <w:t>572/12181</w:t>
      </w:r>
      <w:r w:rsidRPr="00C01968">
        <w:rPr>
          <w:rFonts w:ascii="Arial" w:hAnsi="Arial" w:cs="Arial"/>
          <w:bCs/>
          <w:sz w:val="18"/>
          <w:szCs w:val="18"/>
        </w:rPr>
        <w:t xml:space="preserve">/24 </w:t>
      </w:r>
    </w:p>
    <w:p w14:paraId="238FAFD0" w14:textId="77777777" w:rsidR="00810EF2" w:rsidRPr="00C01968" w:rsidRDefault="00810EF2" w:rsidP="00810EF2">
      <w:pPr>
        <w:pStyle w:val="Tekstprzypisudolnego"/>
        <w:jc w:val="right"/>
        <w:rPr>
          <w:rFonts w:ascii="Arial" w:hAnsi="Arial" w:cs="Arial"/>
          <w:bCs/>
          <w:sz w:val="18"/>
          <w:szCs w:val="18"/>
        </w:rPr>
      </w:pPr>
      <w:r w:rsidRPr="00C01968">
        <w:rPr>
          <w:rFonts w:ascii="Arial" w:hAnsi="Arial" w:cs="Arial"/>
          <w:bCs/>
          <w:sz w:val="18"/>
          <w:szCs w:val="18"/>
        </w:rPr>
        <w:t xml:space="preserve">Zarządu Województwa Podkarpackiego </w:t>
      </w:r>
    </w:p>
    <w:p w14:paraId="5A5880CC" w14:textId="6B658519" w:rsidR="00810EF2" w:rsidRPr="00C01968" w:rsidRDefault="00810EF2" w:rsidP="00810EF2">
      <w:pPr>
        <w:pStyle w:val="Tekstprzypisudolnego"/>
        <w:jc w:val="right"/>
        <w:rPr>
          <w:rFonts w:ascii="Arial" w:hAnsi="Arial" w:cs="Arial"/>
          <w:bCs/>
          <w:sz w:val="18"/>
          <w:szCs w:val="18"/>
        </w:rPr>
      </w:pPr>
      <w:r w:rsidRPr="00C01968">
        <w:rPr>
          <w:rFonts w:ascii="Arial" w:hAnsi="Arial" w:cs="Arial"/>
          <w:bCs/>
          <w:sz w:val="18"/>
          <w:szCs w:val="18"/>
        </w:rPr>
        <w:t>w Rzeszowie z dnia</w:t>
      </w:r>
      <w:r w:rsidR="00BB2FBA">
        <w:rPr>
          <w:rFonts w:ascii="Arial" w:hAnsi="Arial" w:cs="Arial"/>
          <w:bCs/>
          <w:sz w:val="18"/>
          <w:szCs w:val="18"/>
        </w:rPr>
        <w:t xml:space="preserve"> 27 lutego 2024r.</w:t>
      </w:r>
    </w:p>
    <w:p w14:paraId="0F2CEBF0" w14:textId="77777777" w:rsidR="00810EF2" w:rsidRDefault="00810EF2" w:rsidP="00A14F8D">
      <w:pPr>
        <w:pStyle w:val="Tekstprzypisudolnego"/>
        <w:jc w:val="right"/>
        <w:rPr>
          <w:rFonts w:ascii="Arial" w:hAnsi="Arial" w:cs="Arial"/>
          <w:bCs/>
          <w:sz w:val="22"/>
          <w:szCs w:val="22"/>
        </w:rPr>
      </w:pPr>
    </w:p>
    <w:p w14:paraId="1FD0598B" w14:textId="77777777" w:rsidR="00810EF2" w:rsidRDefault="00810EF2" w:rsidP="00A14F8D">
      <w:pPr>
        <w:pStyle w:val="Tekstprzypisudolnego"/>
        <w:jc w:val="right"/>
        <w:rPr>
          <w:rFonts w:ascii="Arial" w:hAnsi="Arial" w:cs="Arial"/>
          <w:bCs/>
          <w:sz w:val="22"/>
          <w:szCs w:val="22"/>
        </w:rPr>
      </w:pPr>
    </w:p>
    <w:p w14:paraId="581665E7" w14:textId="7F8F9F0D" w:rsidR="00A14F8D" w:rsidRPr="00A14F8D" w:rsidRDefault="00A14F8D" w:rsidP="00A14F8D">
      <w:pPr>
        <w:pStyle w:val="Tekstprzypisudolnego"/>
        <w:jc w:val="right"/>
        <w:rPr>
          <w:rFonts w:ascii="Arial" w:hAnsi="Arial" w:cs="Arial"/>
          <w:bCs/>
          <w:sz w:val="22"/>
          <w:szCs w:val="22"/>
        </w:rPr>
      </w:pPr>
      <w:r w:rsidRPr="00A14F8D">
        <w:rPr>
          <w:rFonts w:ascii="Arial" w:hAnsi="Arial" w:cs="Arial"/>
          <w:bCs/>
          <w:sz w:val="22"/>
          <w:szCs w:val="22"/>
        </w:rPr>
        <w:t>Rzeszów, 2024-0</w:t>
      </w:r>
      <w:r w:rsidR="006C7FB2">
        <w:rPr>
          <w:rFonts w:ascii="Arial" w:hAnsi="Arial" w:cs="Arial"/>
          <w:bCs/>
          <w:sz w:val="22"/>
          <w:szCs w:val="22"/>
        </w:rPr>
        <w:t>2</w:t>
      </w:r>
      <w:r w:rsidRPr="00A14F8D">
        <w:rPr>
          <w:rFonts w:ascii="Arial" w:hAnsi="Arial" w:cs="Arial"/>
          <w:bCs/>
          <w:sz w:val="22"/>
          <w:szCs w:val="22"/>
        </w:rPr>
        <w:t>-</w:t>
      </w:r>
      <w:r w:rsidR="006C7FB2">
        <w:rPr>
          <w:rFonts w:ascii="Arial" w:hAnsi="Arial" w:cs="Arial"/>
          <w:bCs/>
          <w:sz w:val="22"/>
          <w:szCs w:val="22"/>
        </w:rPr>
        <w:t>22</w:t>
      </w:r>
    </w:p>
    <w:p w14:paraId="34271558" w14:textId="65FF0CF4" w:rsidR="00A14F8D" w:rsidRPr="00A14F8D" w:rsidRDefault="00A14F8D" w:rsidP="00A14F8D">
      <w:pPr>
        <w:pStyle w:val="Tekstprzypisudolnego"/>
        <w:rPr>
          <w:rFonts w:ascii="Arial" w:hAnsi="Arial" w:cs="Arial"/>
          <w:bCs/>
          <w:sz w:val="22"/>
          <w:szCs w:val="22"/>
        </w:rPr>
      </w:pPr>
      <w:r w:rsidRPr="00A14F8D">
        <w:rPr>
          <w:rFonts w:ascii="Arial" w:hAnsi="Arial" w:cs="Arial"/>
          <w:bCs/>
          <w:sz w:val="22"/>
          <w:szCs w:val="22"/>
        </w:rPr>
        <w:t>OS-I.721.1.1</w:t>
      </w:r>
      <w:r w:rsidR="006C7FB2">
        <w:rPr>
          <w:rFonts w:ascii="Arial" w:hAnsi="Arial" w:cs="Arial"/>
          <w:bCs/>
          <w:sz w:val="22"/>
          <w:szCs w:val="22"/>
        </w:rPr>
        <w:t>30</w:t>
      </w:r>
      <w:r w:rsidRPr="00A14F8D">
        <w:rPr>
          <w:rFonts w:ascii="Arial" w:hAnsi="Arial" w:cs="Arial"/>
          <w:bCs/>
          <w:sz w:val="22"/>
          <w:szCs w:val="22"/>
        </w:rPr>
        <w:t>.2023.BK.AC</w:t>
      </w:r>
    </w:p>
    <w:p w14:paraId="231E0798" w14:textId="77777777" w:rsidR="00A14F8D" w:rsidRPr="00A14F8D" w:rsidRDefault="00A14F8D" w:rsidP="00A14F8D">
      <w:pPr>
        <w:pStyle w:val="Tekstprzypisudolnego"/>
        <w:jc w:val="right"/>
        <w:rPr>
          <w:rFonts w:ascii="Arial" w:hAnsi="Arial" w:cs="Arial"/>
          <w:b/>
          <w:sz w:val="22"/>
          <w:szCs w:val="22"/>
        </w:rPr>
      </w:pPr>
    </w:p>
    <w:p w14:paraId="058A4949" w14:textId="5D2D71F1" w:rsidR="00290198" w:rsidRPr="00A14F8D" w:rsidRDefault="00290198" w:rsidP="00290198">
      <w:pPr>
        <w:pStyle w:val="Tekstprzypisudolnego"/>
        <w:jc w:val="center"/>
        <w:rPr>
          <w:rFonts w:ascii="Arial" w:hAnsi="Arial" w:cs="Arial"/>
          <w:b/>
          <w:sz w:val="22"/>
          <w:szCs w:val="22"/>
        </w:rPr>
      </w:pPr>
      <w:r w:rsidRPr="00A14F8D">
        <w:rPr>
          <w:rFonts w:ascii="Arial" w:hAnsi="Arial" w:cs="Arial"/>
          <w:b/>
          <w:sz w:val="22"/>
          <w:szCs w:val="22"/>
        </w:rPr>
        <w:t>PROTOKÓŁ</w:t>
      </w:r>
      <w:r w:rsidR="00FE2422">
        <w:rPr>
          <w:rFonts w:ascii="Arial" w:hAnsi="Arial" w:cs="Arial"/>
          <w:b/>
          <w:sz w:val="22"/>
          <w:szCs w:val="22"/>
        </w:rPr>
        <w:t xml:space="preserve"> </w:t>
      </w:r>
    </w:p>
    <w:p w14:paraId="252A1943" w14:textId="77777777" w:rsidR="00290198" w:rsidRPr="00A14F8D" w:rsidRDefault="00290198" w:rsidP="00290198">
      <w:pPr>
        <w:pStyle w:val="Tekstprzypisudolnego"/>
        <w:jc w:val="center"/>
        <w:rPr>
          <w:rFonts w:ascii="Arial" w:eastAsia="Times New Roman" w:hAnsi="Arial" w:cs="Arial"/>
          <w:b/>
          <w:sz w:val="22"/>
          <w:szCs w:val="22"/>
          <w:lang w:eastAsia="pl-PL"/>
        </w:rPr>
      </w:pPr>
    </w:p>
    <w:p w14:paraId="5B17EB77" w14:textId="1672B0CB" w:rsidR="00290198" w:rsidRPr="00A14F8D" w:rsidRDefault="00290198" w:rsidP="00290198">
      <w:pPr>
        <w:tabs>
          <w:tab w:val="left" w:pos="426"/>
          <w:tab w:val="left" w:pos="567"/>
        </w:tabs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A14F8D">
        <w:rPr>
          <w:rFonts w:ascii="Arial" w:eastAsia="Times New Roman" w:hAnsi="Arial" w:cs="Arial"/>
          <w:b/>
          <w:lang w:eastAsia="pl-PL"/>
        </w:rPr>
        <w:t>protokół z konsultacji z organizacjami pozarządowymi i podmiotami wymienionymi w</w:t>
      </w:r>
      <w:r w:rsidR="00A14F8D">
        <w:rPr>
          <w:rFonts w:ascii="Arial" w:eastAsia="Times New Roman" w:hAnsi="Arial" w:cs="Arial"/>
          <w:b/>
          <w:lang w:eastAsia="pl-PL"/>
        </w:rPr>
        <w:t> </w:t>
      </w:r>
      <w:r w:rsidRPr="00A14F8D">
        <w:rPr>
          <w:rFonts w:ascii="Arial" w:eastAsia="Times New Roman" w:hAnsi="Arial" w:cs="Arial"/>
          <w:b/>
          <w:lang w:eastAsia="pl-PL"/>
        </w:rPr>
        <w:t xml:space="preserve">art. 3 ust. 3 ustawy o działalności pożytku publicznego i o wolontariacie projektu uchwały projektu uchwały </w:t>
      </w:r>
      <w:r w:rsidRPr="00A14F8D">
        <w:rPr>
          <w:rFonts w:ascii="Arial" w:eastAsia="Times New Roman" w:hAnsi="Arial" w:cs="Arial"/>
          <w:b/>
          <w:bCs/>
          <w:lang w:eastAsia="pl-PL"/>
        </w:rPr>
        <w:t xml:space="preserve">w sprawie </w:t>
      </w:r>
      <w:bookmarkStart w:id="0" w:name="_Hlk3968974"/>
      <w:r w:rsidRPr="00A14F8D">
        <w:rPr>
          <w:rFonts w:ascii="Arial" w:eastAsia="Times New Roman" w:hAnsi="Arial" w:cs="Arial"/>
          <w:b/>
          <w:bCs/>
          <w:lang w:eastAsia="pl-PL"/>
        </w:rPr>
        <w:t xml:space="preserve">określenia Programu ochrony środowiska przed hałasem </w:t>
      </w:r>
      <w:bookmarkStart w:id="1" w:name="_Hlk515954798"/>
      <w:r w:rsidRPr="00A14F8D">
        <w:rPr>
          <w:rFonts w:ascii="Arial" w:eastAsia="Times New Roman" w:hAnsi="Arial" w:cs="Arial"/>
          <w:b/>
          <w:bCs/>
          <w:lang w:eastAsia="pl-PL"/>
        </w:rPr>
        <w:t>dla województw</w:t>
      </w:r>
      <w:r w:rsidR="00D04A52" w:rsidRPr="00A14F8D">
        <w:rPr>
          <w:rFonts w:ascii="Arial" w:eastAsia="Times New Roman" w:hAnsi="Arial" w:cs="Arial"/>
          <w:b/>
          <w:bCs/>
          <w:lang w:eastAsia="pl-PL"/>
        </w:rPr>
        <w:t>a</w:t>
      </w:r>
      <w:r w:rsidRPr="00A14F8D">
        <w:rPr>
          <w:rFonts w:ascii="Arial" w:eastAsia="Times New Roman" w:hAnsi="Arial" w:cs="Arial"/>
          <w:b/>
          <w:bCs/>
          <w:lang w:eastAsia="pl-PL"/>
        </w:rPr>
        <w:t xml:space="preserve"> podkarpacki</w:t>
      </w:r>
      <w:r w:rsidR="00D04A52" w:rsidRPr="00A14F8D">
        <w:rPr>
          <w:rFonts w:ascii="Arial" w:eastAsia="Times New Roman" w:hAnsi="Arial" w:cs="Arial"/>
          <w:b/>
          <w:bCs/>
          <w:lang w:eastAsia="pl-PL"/>
        </w:rPr>
        <w:t>ego</w:t>
      </w:r>
      <w:r w:rsidRPr="00A14F8D">
        <w:rPr>
          <w:rFonts w:ascii="Arial" w:eastAsia="Times New Roman" w:hAnsi="Arial" w:cs="Arial"/>
          <w:b/>
          <w:bCs/>
          <w:lang w:eastAsia="pl-PL"/>
        </w:rPr>
        <w:t xml:space="preserve"> na lata 20</w:t>
      </w:r>
      <w:r w:rsidR="00D04A52" w:rsidRPr="00A14F8D">
        <w:rPr>
          <w:rFonts w:ascii="Arial" w:eastAsia="Times New Roman" w:hAnsi="Arial" w:cs="Arial"/>
          <w:b/>
          <w:bCs/>
          <w:lang w:eastAsia="pl-PL"/>
        </w:rPr>
        <w:t>24-</w:t>
      </w:r>
      <w:r w:rsidRPr="00A14F8D">
        <w:rPr>
          <w:rFonts w:ascii="Arial" w:eastAsia="Times New Roman" w:hAnsi="Arial" w:cs="Arial"/>
          <w:b/>
          <w:bCs/>
          <w:lang w:eastAsia="pl-PL"/>
        </w:rPr>
        <w:t xml:space="preserve"> 202</w:t>
      </w:r>
      <w:r w:rsidR="00D04A52" w:rsidRPr="00A14F8D">
        <w:rPr>
          <w:rFonts w:ascii="Arial" w:eastAsia="Times New Roman" w:hAnsi="Arial" w:cs="Arial"/>
          <w:b/>
          <w:bCs/>
          <w:lang w:eastAsia="pl-PL"/>
        </w:rPr>
        <w:t>8</w:t>
      </w:r>
      <w:bookmarkEnd w:id="0"/>
      <w:bookmarkEnd w:id="1"/>
      <w:r w:rsidRPr="00A14F8D">
        <w:rPr>
          <w:rFonts w:ascii="Arial" w:eastAsia="Times New Roman" w:hAnsi="Arial" w:cs="Arial"/>
          <w:b/>
          <w:lang w:eastAsia="pl-PL"/>
        </w:rPr>
        <w:t>.</w:t>
      </w:r>
    </w:p>
    <w:p w14:paraId="3FB1230D" w14:textId="77777777" w:rsidR="00290198" w:rsidRPr="00A14F8D" w:rsidRDefault="00290198" w:rsidP="00290198">
      <w:pPr>
        <w:tabs>
          <w:tab w:val="left" w:pos="426"/>
          <w:tab w:val="left" w:pos="567"/>
        </w:tabs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099A7601" w14:textId="44B8B3F9" w:rsidR="00290198" w:rsidRPr="00A14F8D" w:rsidRDefault="00E17337" w:rsidP="00E17337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A14F8D">
        <w:rPr>
          <w:rFonts w:ascii="Arial" w:eastAsia="Times New Roman" w:hAnsi="Arial" w:cs="Arial"/>
          <w:lang w:eastAsia="pl-PL"/>
        </w:rPr>
        <w:tab/>
      </w:r>
      <w:r w:rsidR="00290198" w:rsidRPr="00A14F8D">
        <w:rPr>
          <w:rFonts w:ascii="Arial" w:eastAsia="Times New Roman" w:hAnsi="Arial" w:cs="Arial"/>
          <w:lang w:eastAsia="pl-PL"/>
        </w:rPr>
        <w:t xml:space="preserve">Zgodnie z Uchwałą Nr </w:t>
      </w:r>
      <w:r w:rsidR="00D04A52" w:rsidRPr="00A14F8D">
        <w:rPr>
          <w:rFonts w:ascii="Arial" w:eastAsia="Times New Roman" w:hAnsi="Arial" w:cs="Arial"/>
          <w:lang w:eastAsia="pl-PL"/>
        </w:rPr>
        <w:t>56</w:t>
      </w:r>
      <w:r w:rsidR="006C7FB2">
        <w:rPr>
          <w:rFonts w:ascii="Arial" w:eastAsia="Times New Roman" w:hAnsi="Arial" w:cs="Arial"/>
          <w:lang w:eastAsia="pl-PL"/>
        </w:rPr>
        <w:t>2</w:t>
      </w:r>
      <w:r w:rsidR="00D04A52" w:rsidRPr="00A14F8D">
        <w:rPr>
          <w:rFonts w:ascii="Arial" w:eastAsia="Times New Roman" w:hAnsi="Arial" w:cs="Arial"/>
          <w:lang w:eastAsia="pl-PL"/>
        </w:rPr>
        <w:t>/11</w:t>
      </w:r>
      <w:r w:rsidR="006C7FB2">
        <w:rPr>
          <w:rFonts w:ascii="Arial" w:eastAsia="Times New Roman" w:hAnsi="Arial" w:cs="Arial"/>
          <w:lang w:eastAsia="pl-PL"/>
        </w:rPr>
        <w:t>994</w:t>
      </w:r>
      <w:r w:rsidR="00D04A52" w:rsidRPr="00A14F8D">
        <w:rPr>
          <w:rFonts w:ascii="Arial" w:eastAsia="Times New Roman" w:hAnsi="Arial" w:cs="Arial"/>
          <w:lang w:eastAsia="pl-PL"/>
        </w:rPr>
        <w:t>/2</w:t>
      </w:r>
      <w:r w:rsidR="006C7FB2">
        <w:rPr>
          <w:rFonts w:ascii="Arial" w:eastAsia="Times New Roman" w:hAnsi="Arial" w:cs="Arial"/>
          <w:lang w:eastAsia="pl-PL"/>
        </w:rPr>
        <w:t>4</w:t>
      </w:r>
      <w:r w:rsidR="00290198" w:rsidRPr="00A14F8D">
        <w:rPr>
          <w:rFonts w:ascii="Arial" w:eastAsia="Times New Roman" w:hAnsi="Arial" w:cs="Arial"/>
          <w:lang w:eastAsia="pl-PL"/>
        </w:rPr>
        <w:t xml:space="preserve"> Zarządu Województwa Podkarpackiego z</w:t>
      </w:r>
      <w:r w:rsidR="00D04A52" w:rsidRPr="00A14F8D">
        <w:rPr>
          <w:rFonts w:ascii="Arial" w:eastAsia="Times New Roman" w:hAnsi="Arial" w:cs="Arial"/>
          <w:lang w:eastAsia="pl-PL"/>
        </w:rPr>
        <w:t> </w:t>
      </w:r>
      <w:r w:rsidR="00290198" w:rsidRPr="00A14F8D">
        <w:rPr>
          <w:rFonts w:ascii="Arial" w:eastAsia="Times New Roman" w:hAnsi="Arial" w:cs="Arial"/>
          <w:lang w:eastAsia="pl-PL"/>
        </w:rPr>
        <w:t xml:space="preserve">dnia </w:t>
      </w:r>
      <w:r w:rsidR="006C7FB2">
        <w:rPr>
          <w:rFonts w:ascii="Arial" w:eastAsia="Times New Roman" w:hAnsi="Arial" w:cs="Arial"/>
          <w:lang w:eastAsia="pl-PL"/>
        </w:rPr>
        <w:t>30</w:t>
      </w:r>
      <w:r w:rsidR="00853373">
        <w:rPr>
          <w:rFonts w:ascii="Arial" w:eastAsia="Times New Roman" w:hAnsi="Arial" w:cs="Arial"/>
          <w:lang w:eastAsia="pl-PL"/>
        </w:rPr>
        <w:t> </w:t>
      </w:r>
      <w:r w:rsidR="006C7FB2">
        <w:rPr>
          <w:rFonts w:ascii="Arial" w:eastAsia="Times New Roman" w:hAnsi="Arial" w:cs="Arial"/>
          <w:lang w:eastAsia="pl-PL"/>
        </w:rPr>
        <w:t>stycznia2024r.</w:t>
      </w:r>
      <w:r w:rsidR="00290198" w:rsidRPr="00A14F8D">
        <w:rPr>
          <w:rFonts w:ascii="Arial" w:eastAsia="Times New Roman" w:hAnsi="Arial" w:cs="Arial"/>
          <w:lang w:eastAsia="pl-PL"/>
        </w:rPr>
        <w:t xml:space="preserve"> pr</w:t>
      </w:r>
      <w:r w:rsidR="00D04A52" w:rsidRPr="00A14F8D">
        <w:rPr>
          <w:rFonts w:ascii="Arial" w:eastAsia="Times New Roman" w:hAnsi="Arial" w:cs="Arial"/>
          <w:lang w:eastAsia="pl-PL"/>
        </w:rPr>
        <w:t xml:space="preserve">zeprowadzone zostały </w:t>
      </w:r>
      <w:r w:rsidR="00290198" w:rsidRPr="00A14F8D">
        <w:rPr>
          <w:rFonts w:ascii="Arial" w:eastAsia="Times New Roman" w:hAnsi="Arial" w:cs="Arial"/>
          <w:lang w:eastAsia="pl-PL"/>
        </w:rPr>
        <w:t xml:space="preserve">konsultacje projektu uchwały </w:t>
      </w:r>
      <w:r w:rsidR="00290198" w:rsidRPr="00A14F8D">
        <w:rPr>
          <w:rFonts w:ascii="Arial" w:eastAsia="Times New Roman" w:hAnsi="Arial" w:cs="Arial"/>
          <w:bCs/>
          <w:lang w:eastAsia="pl-PL"/>
        </w:rPr>
        <w:t>w</w:t>
      </w:r>
      <w:r w:rsidR="00D04A52" w:rsidRPr="00A14F8D">
        <w:rPr>
          <w:rFonts w:ascii="Arial" w:eastAsia="Times New Roman" w:hAnsi="Arial" w:cs="Arial"/>
          <w:bCs/>
          <w:lang w:eastAsia="pl-PL"/>
        </w:rPr>
        <w:t> </w:t>
      </w:r>
      <w:r w:rsidR="00290198" w:rsidRPr="00A14F8D">
        <w:rPr>
          <w:rFonts w:ascii="Arial" w:eastAsia="Times New Roman" w:hAnsi="Arial" w:cs="Arial"/>
          <w:bCs/>
          <w:lang w:eastAsia="pl-PL"/>
        </w:rPr>
        <w:t xml:space="preserve">sprawie określenia </w:t>
      </w:r>
      <w:r w:rsidR="00D04A52" w:rsidRPr="00A14F8D">
        <w:rPr>
          <w:rFonts w:ascii="Arial" w:eastAsia="Times New Roman" w:hAnsi="Arial" w:cs="Arial"/>
          <w:lang w:eastAsia="pl-PL"/>
        </w:rPr>
        <w:t xml:space="preserve">Programu ochrony środowiska przed hałasem dla województwa podkarpackiego na lata </w:t>
      </w:r>
      <w:r w:rsidR="00853373">
        <w:rPr>
          <w:rFonts w:ascii="Arial" w:eastAsia="Times New Roman" w:hAnsi="Arial" w:cs="Arial"/>
          <w:lang w:eastAsia="pl-PL"/>
        </w:rPr>
        <w:t xml:space="preserve">                 </w:t>
      </w:r>
      <w:r w:rsidR="00D04A52" w:rsidRPr="00A14F8D">
        <w:rPr>
          <w:rFonts w:ascii="Arial" w:eastAsia="Times New Roman" w:hAnsi="Arial" w:cs="Arial"/>
          <w:lang w:eastAsia="pl-PL"/>
        </w:rPr>
        <w:t>2024- 2028.</w:t>
      </w:r>
    </w:p>
    <w:p w14:paraId="05ADB465" w14:textId="58C2DAB8" w:rsidR="00290198" w:rsidRPr="00A14F8D" w:rsidRDefault="00290198" w:rsidP="00E17337">
      <w:pPr>
        <w:spacing w:after="0" w:line="276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A14F8D">
        <w:rPr>
          <w:rFonts w:ascii="Arial" w:eastAsia="Times New Roman" w:hAnsi="Arial" w:cs="Arial"/>
          <w:lang w:eastAsia="pl-PL"/>
        </w:rPr>
        <w:t xml:space="preserve">Powyższe konsultacje prowadzone były na podstawie § 3 Uchwały Nr </w:t>
      </w:r>
      <w:r w:rsidR="003A40A2" w:rsidRPr="00A14F8D">
        <w:rPr>
          <w:rFonts w:ascii="Arial" w:eastAsia="Times New Roman" w:hAnsi="Arial" w:cs="Arial"/>
          <w:lang w:eastAsia="pl-PL"/>
        </w:rPr>
        <w:t>III</w:t>
      </w:r>
      <w:r w:rsidRPr="00A14F8D">
        <w:rPr>
          <w:rFonts w:ascii="Arial" w:eastAsia="Times New Roman" w:hAnsi="Arial" w:cs="Arial"/>
          <w:lang w:eastAsia="pl-PL"/>
        </w:rPr>
        <w:t>/28/10 Sejmiku Województwa Podkarpackiego z dnia 29 grudnia 2010 r. w sprawie określenia szczegółowego sposobu konsultowania z organizacjami pozarządowymi i podmiotami wymienionymi w art. 3 ust. 3 ustawy o działalności pożytku publicznego i o wolontariacie projektów aktów prawa miejscowego ( Dz. Urz. Woj. Podk. z 2011 r. Nr 1, poz. 2), w związku z art. 5, ust. 1</w:t>
      </w:r>
      <w:r w:rsidR="003A40A2" w:rsidRPr="00A14F8D">
        <w:rPr>
          <w:rFonts w:ascii="Arial" w:eastAsia="Times New Roman" w:hAnsi="Arial" w:cs="Arial"/>
          <w:lang w:eastAsia="pl-PL"/>
        </w:rPr>
        <w:t xml:space="preserve">, ust. 2 pkt 3, pkt 4, art. 41a ust. 2 pkt 2 </w:t>
      </w:r>
      <w:r w:rsidRPr="00A14F8D">
        <w:rPr>
          <w:rFonts w:ascii="Arial" w:eastAsia="Times New Roman" w:hAnsi="Arial" w:cs="Arial"/>
          <w:lang w:eastAsia="pl-PL"/>
        </w:rPr>
        <w:t>ustawy z dnia 24 kwietnia 2003 r. o działalności pożytku publicznego i o wolontariacie (</w:t>
      </w:r>
      <w:r w:rsidR="003A40A2" w:rsidRPr="00A14F8D">
        <w:rPr>
          <w:rFonts w:ascii="Arial" w:eastAsia="Times New Roman" w:hAnsi="Arial" w:cs="Arial"/>
          <w:lang w:eastAsia="pl-PL"/>
        </w:rPr>
        <w:t>Dz.U. 2023, poz. 571</w:t>
      </w:r>
      <w:r w:rsidRPr="00A14F8D">
        <w:rPr>
          <w:rFonts w:ascii="Arial" w:eastAsia="Times New Roman" w:hAnsi="Arial" w:cs="Arial"/>
          <w:lang w:eastAsia="pl-PL"/>
        </w:rPr>
        <w:t xml:space="preserve">). Adresatami przedmiotowych konsultacji były organizacje pozarządowe i podmioty wymienione w art. 3 ust. 3 </w:t>
      </w:r>
      <w:r w:rsidR="003A40A2" w:rsidRPr="00A14F8D">
        <w:rPr>
          <w:rFonts w:ascii="Arial" w:eastAsia="Times New Roman" w:hAnsi="Arial" w:cs="Arial"/>
          <w:lang w:eastAsia="pl-PL"/>
        </w:rPr>
        <w:t xml:space="preserve">wymienionej </w:t>
      </w:r>
      <w:r w:rsidRPr="00A14F8D">
        <w:rPr>
          <w:rFonts w:ascii="Arial" w:eastAsia="Times New Roman" w:hAnsi="Arial" w:cs="Arial"/>
          <w:lang w:eastAsia="pl-PL"/>
        </w:rPr>
        <w:t>ustawy. W</w:t>
      </w:r>
      <w:r w:rsidR="00A14F8D">
        <w:rPr>
          <w:rFonts w:ascii="Arial" w:eastAsia="Times New Roman" w:hAnsi="Arial" w:cs="Arial"/>
          <w:lang w:eastAsia="pl-PL"/>
        </w:rPr>
        <w:t> </w:t>
      </w:r>
      <w:r w:rsidRPr="00A14F8D">
        <w:rPr>
          <w:rFonts w:ascii="Arial" w:eastAsia="Times New Roman" w:hAnsi="Arial" w:cs="Arial"/>
          <w:lang w:eastAsia="pl-PL"/>
        </w:rPr>
        <w:t xml:space="preserve">okresie wyznaczonym do konsultacji </w:t>
      </w:r>
      <w:r w:rsidR="003A40A2" w:rsidRPr="00A14F8D">
        <w:rPr>
          <w:rFonts w:ascii="Arial" w:eastAsia="Times New Roman" w:hAnsi="Arial" w:cs="Arial"/>
          <w:lang w:eastAsia="pl-PL"/>
        </w:rPr>
        <w:t>tj. 0</w:t>
      </w:r>
      <w:r w:rsidR="006C7FB2">
        <w:rPr>
          <w:rFonts w:ascii="Arial" w:eastAsia="Times New Roman" w:hAnsi="Arial" w:cs="Arial"/>
          <w:lang w:eastAsia="pl-PL"/>
        </w:rPr>
        <w:t>1</w:t>
      </w:r>
      <w:r w:rsidR="003A40A2" w:rsidRPr="00A14F8D">
        <w:rPr>
          <w:rFonts w:ascii="Arial" w:eastAsia="Times New Roman" w:hAnsi="Arial" w:cs="Arial"/>
          <w:lang w:eastAsia="pl-PL"/>
        </w:rPr>
        <w:t>.</w:t>
      </w:r>
      <w:r w:rsidR="006C7FB2">
        <w:rPr>
          <w:rFonts w:ascii="Arial" w:eastAsia="Times New Roman" w:hAnsi="Arial" w:cs="Arial"/>
          <w:lang w:eastAsia="pl-PL"/>
        </w:rPr>
        <w:t>0</w:t>
      </w:r>
      <w:r w:rsidR="003A40A2" w:rsidRPr="00A14F8D">
        <w:rPr>
          <w:rFonts w:ascii="Arial" w:eastAsia="Times New Roman" w:hAnsi="Arial" w:cs="Arial"/>
          <w:lang w:eastAsia="pl-PL"/>
        </w:rPr>
        <w:t>2.202</w:t>
      </w:r>
      <w:r w:rsidR="006C7FB2">
        <w:rPr>
          <w:rFonts w:ascii="Arial" w:eastAsia="Times New Roman" w:hAnsi="Arial" w:cs="Arial"/>
          <w:lang w:eastAsia="pl-PL"/>
        </w:rPr>
        <w:t>4</w:t>
      </w:r>
      <w:r w:rsidR="003A40A2" w:rsidRPr="00A14F8D">
        <w:rPr>
          <w:rFonts w:ascii="Arial" w:eastAsia="Times New Roman" w:hAnsi="Arial" w:cs="Arial"/>
          <w:lang w:eastAsia="pl-PL"/>
        </w:rPr>
        <w:t>r. do 2</w:t>
      </w:r>
      <w:r w:rsidR="006C7FB2">
        <w:rPr>
          <w:rFonts w:ascii="Arial" w:eastAsia="Times New Roman" w:hAnsi="Arial" w:cs="Arial"/>
          <w:lang w:eastAsia="pl-PL"/>
        </w:rPr>
        <w:t>1</w:t>
      </w:r>
      <w:r w:rsidR="003A40A2" w:rsidRPr="00A14F8D">
        <w:rPr>
          <w:rFonts w:ascii="Arial" w:eastAsia="Times New Roman" w:hAnsi="Arial" w:cs="Arial"/>
          <w:lang w:eastAsia="pl-PL"/>
        </w:rPr>
        <w:t>.</w:t>
      </w:r>
      <w:r w:rsidR="006C7FB2">
        <w:rPr>
          <w:rFonts w:ascii="Arial" w:eastAsia="Times New Roman" w:hAnsi="Arial" w:cs="Arial"/>
          <w:lang w:eastAsia="pl-PL"/>
        </w:rPr>
        <w:t>0</w:t>
      </w:r>
      <w:r w:rsidR="003A40A2" w:rsidRPr="00A14F8D">
        <w:rPr>
          <w:rFonts w:ascii="Arial" w:eastAsia="Times New Roman" w:hAnsi="Arial" w:cs="Arial"/>
          <w:lang w:eastAsia="pl-PL"/>
        </w:rPr>
        <w:t>2.202</w:t>
      </w:r>
      <w:r w:rsidR="006C7FB2">
        <w:rPr>
          <w:rFonts w:ascii="Arial" w:eastAsia="Times New Roman" w:hAnsi="Arial" w:cs="Arial"/>
          <w:lang w:eastAsia="pl-PL"/>
        </w:rPr>
        <w:t>4</w:t>
      </w:r>
      <w:r w:rsidR="003A40A2" w:rsidRPr="00A14F8D">
        <w:rPr>
          <w:rFonts w:ascii="Arial" w:eastAsia="Times New Roman" w:hAnsi="Arial" w:cs="Arial"/>
          <w:lang w:eastAsia="pl-PL"/>
        </w:rPr>
        <w:t xml:space="preserve">r. </w:t>
      </w:r>
      <w:r w:rsidRPr="00A14F8D">
        <w:rPr>
          <w:rFonts w:ascii="Arial" w:eastAsia="Times New Roman" w:hAnsi="Arial" w:cs="Arial"/>
          <w:lang w:eastAsia="pl-PL"/>
        </w:rPr>
        <w:t xml:space="preserve">przedmiotowy projekt uchwały dostępny był na stronie internetowej </w:t>
      </w:r>
      <w:r w:rsidR="00FE2422" w:rsidRPr="00FE2422">
        <w:rPr>
          <w:rFonts w:ascii="Arial" w:eastAsia="Times New Roman" w:hAnsi="Arial" w:cs="Arial"/>
          <w:lang w:eastAsia="pl-PL"/>
        </w:rPr>
        <w:t xml:space="preserve">Urzędu Marszałkowskiego Województwa Podkarpackiego w Rzeszowie:  </w:t>
      </w:r>
      <w:hyperlink r:id="rId8" w:tooltip="adres bip podkarpackie" w:history="1">
        <w:r w:rsidR="00FE2422" w:rsidRPr="00B21168">
          <w:rPr>
            <w:rStyle w:val="Hipercze"/>
            <w:rFonts w:ascii="Arial" w:eastAsia="Times New Roman" w:hAnsi="Arial" w:cs="Arial"/>
            <w:lang w:eastAsia="pl-PL"/>
          </w:rPr>
          <w:t>https://bip.podkarpackie.pl/</w:t>
        </w:r>
      </w:hyperlink>
      <w:r w:rsidR="00FE2422">
        <w:rPr>
          <w:rFonts w:ascii="Arial" w:eastAsia="Times New Roman" w:hAnsi="Arial" w:cs="Arial"/>
          <w:lang w:eastAsia="pl-PL"/>
        </w:rPr>
        <w:t xml:space="preserve"> </w:t>
      </w:r>
      <w:r w:rsidR="00FE2422" w:rsidRPr="00FE2422">
        <w:rPr>
          <w:rFonts w:ascii="Arial" w:eastAsia="Times New Roman" w:hAnsi="Arial" w:cs="Arial"/>
          <w:lang w:eastAsia="pl-PL"/>
        </w:rPr>
        <w:t>, w zakładce Samorząd → Informacje o środowisku → Ochrona przed hałasem</w:t>
      </w:r>
      <w:r w:rsidRPr="00A14F8D">
        <w:rPr>
          <w:rFonts w:ascii="Arial" w:eastAsia="Times New Roman" w:hAnsi="Arial" w:cs="Arial"/>
          <w:lang w:eastAsia="pl-PL"/>
        </w:rPr>
        <w:t>.</w:t>
      </w:r>
    </w:p>
    <w:p w14:paraId="3B315EE0" w14:textId="0327E090" w:rsidR="003A40A2" w:rsidRPr="00A14F8D" w:rsidRDefault="003A40A2" w:rsidP="003A40A2">
      <w:pPr>
        <w:spacing w:after="0" w:line="266" w:lineRule="auto"/>
        <w:jc w:val="both"/>
        <w:rPr>
          <w:rFonts w:ascii="Arial" w:hAnsi="Arial" w:cs="Arial"/>
        </w:rPr>
      </w:pPr>
      <w:r w:rsidRPr="00A14F8D">
        <w:rPr>
          <w:rFonts w:ascii="Arial" w:hAnsi="Arial" w:cs="Arial"/>
        </w:rPr>
        <w:t xml:space="preserve">Uwagi i wnioski dotyczące przedmiotowej sprawy można było składać w terminie </w:t>
      </w:r>
      <w:r w:rsidRPr="00A14F8D">
        <w:rPr>
          <w:rFonts w:ascii="Arial" w:hAnsi="Arial" w:cs="Arial"/>
          <w:b/>
        </w:rPr>
        <w:t xml:space="preserve">od </w:t>
      </w:r>
      <w:r w:rsidR="006C7FB2">
        <w:rPr>
          <w:rFonts w:ascii="Arial" w:hAnsi="Arial" w:cs="Arial"/>
          <w:b/>
        </w:rPr>
        <w:t>1 lutego 2024r. do 21 lutego 2024r.</w:t>
      </w:r>
      <w:r w:rsidRPr="00A14F8D">
        <w:rPr>
          <w:rFonts w:ascii="Arial" w:hAnsi="Arial" w:cs="Arial"/>
        </w:rPr>
        <w:t xml:space="preserve"> w formie:</w:t>
      </w:r>
    </w:p>
    <w:p w14:paraId="7011866C" w14:textId="77777777" w:rsidR="003A40A2" w:rsidRPr="00A14F8D" w:rsidRDefault="003A40A2" w:rsidP="003A40A2">
      <w:pPr>
        <w:numPr>
          <w:ilvl w:val="1"/>
          <w:numId w:val="9"/>
        </w:numPr>
        <w:spacing w:after="0" w:line="266" w:lineRule="auto"/>
        <w:ind w:left="567" w:hanging="283"/>
        <w:jc w:val="both"/>
        <w:rPr>
          <w:rFonts w:ascii="Arial" w:hAnsi="Arial" w:cs="Arial"/>
        </w:rPr>
      </w:pPr>
      <w:r w:rsidRPr="00A14F8D">
        <w:rPr>
          <w:rFonts w:ascii="Arial" w:hAnsi="Arial" w:cs="Arial"/>
        </w:rPr>
        <w:t>pisemnej:</w:t>
      </w:r>
    </w:p>
    <w:p w14:paraId="6B5ECF46" w14:textId="1CEF9E9D" w:rsidR="003A40A2" w:rsidRPr="00A14F8D" w:rsidRDefault="003A40A2" w:rsidP="003A40A2">
      <w:pPr>
        <w:numPr>
          <w:ilvl w:val="0"/>
          <w:numId w:val="8"/>
        </w:numPr>
        <w:spacing w:after="0" w:line="266" w:lineRule="auto"/>
        <w:ind w:left="567" w:hanging="283"/>
        <w:jc w:val="both"/>
        <w:rPr>
          <w:rFonts w:ascii="Arial" w:hAnsi="Arial" w:cs="Arial"/>
        </w:rPr>
      </w:pPr>
      <w:r w:rsidRPr="00A14F8D">
        <w:rPr>
          <w:rFonts w:ascii="Arial" w:hAnsi="Arial" w:cs="Arial"/>
        </w:rPr>
        <w:t xml:space="preserve">na adres: Urząd Marszałkowski Województwa Podkarpackiego, al. Cieplińskiego 4, </w:t>
      </w:r>
      <w:r w:rsidR="00A14F8D">
        <w:rPr>
          <w:rFonts w:ascii="Arial" w:hAnsi="Arial" w:cs="Arial"/>
        </w:rPr>
        <w:t xml:space="preserve">                 </w:t>
      </w:r>
      <w:r w:rsidRPr="00A14F8D">
        <w:rPr>
          <w:rFonts w:ascii="Arial" w:hAnsi="Arial" w:cs="Arial"/>
        </w:rPr>
        <w:t>35-010 Rzeszów, Departament Ochrony Środowiska lub</w:t>
      </w:r>
    </w:p>
    <w:p w14:paraId="2F429BF4" w14:textId="77777777" w:rsidR="003A40A2" w:rsidRPr="00A14F8D" w:rsidRDefault="003A40A2" w:rsidP="003A40A2">
      <w:pPr>
        <w:numPr>
          <w:ilvl w:val="0"/>
          <w:numId w:val="8"/>
        </w:numPr>
        <w:spacing w:after="0" w:line="266" w:lineRule="auto"/>
        <w:ind w:left="567" w:hanging="283"/>
        <w:jc w:val="both"/>
        <w:rPr>
          <w:rFonts w:ascii="Arial" w:hAnsi="Arial" w:cs="Arial"/>
        </w:rPr>
      </w:pPr>
      <w:r w:rsidRPr="00A14F8D">
        <w:rPr>
          <w:rFonts w:ascii="Arial" w:hAnsi="Arial" w:cs="Arial"/>
        </w:rPr>
        <w:t xml:space="preserve">elektronicznie na adres e-mail: </w:t>
      </w:r>
      <w:hyperlink r:id="rId9" w:history="1">
        <w:r w:rsidRPr="00A14F8D">
          <w:rPr>
            <w:rStyle w:val="Hipercze"/>
            <w:rFonts w:ascii="Arial" w:hAnsi="Arial" w:cs="Arial"/>
          </w:rPr>
          <w:t>srodowisko@podkarpackie.pl</w:t>
        </w:r>
      </w:hyperlink>
      <w:r w:rsidRPr="00A14F8D">
        <w:rPr>
          <w:rFonts w:ascii="Arial" w:hAnsi="Arial" w:cs="Arial"/>
        </w:rPr>
        <w:t xml:space="preserve"> , lub </w:t>
      </w:r>
    </w:p>
    <w:p w14:paraId="2965AC4B" w14:textId="0DC7CBF1" w:rsidR="003A40A2" w:rsidRPr="00A14F8D" w:rsidRDefault="003A40A2" w:rsidP="003A40A2">
      <w:pPr>
        <w:numPr>
          <w:ilvl w:val="0"/>
          <w:numId w:val="8"/>
        </w:numPr>
        <w:spacing w:after="0" w:line="266" w:lineRule="auto"/>
        <w:ind w:left="567" w:hanging="283"/>
        <w:jc w:val="both"/>
        <w:rPr>
          <w:rFonts w:ascii="Arial" w:hAnsi="Arial" w:cs="Arial"/>
        </w:rPr>
      </w:pPr>
      <w:r w:rsidRPr="00A14F8D">
        <w:rPr>
          <w:rFonts w:ascii="Arial" w:hAnsi="Arial" w:cs="Arial"/>
        </w:rPr>
        <w:t>przez e-puap (</w:t>
      </w:r>
      <w:hyperlink r:id="rId10" w:tooltip="adres epuap" w:history="1">
        <w:r w:rsidRPr="00A14F8D">
          <w:rPr>
            <w:rStyle w:val="Hipercze"/>
            <w:rFonts w:ascii="Arial" w:hAnsi="Arial" w:cs="Arial"/>
          </w:rPr>
          <w:t>https://bip.podkarpackie.pl/index.php/elektroniczna-skrzynka-podawcza</w:t>
        </w:r>
      </w:hyperlink>
      <w:r w:rsidRPr="00A14F8D">
        <w:rPr>
          <w:rFonts w:ascii="Arial" w:hAnsi="Arial" w:cs="Arial"/>
        </w:rPr>
        <w:t xml:space="preserve"> ),</w:t>
      </w:r>
    </w:p>
    <w:p w14:paraId="3C8F8C1E" w14:textId="77777777" w:rsidR="003A40A2" w:rsidRPr="00A14F8D" w:rsidRDefault="003A40A2" w:rsidP="003A40A2">
      <w:pPr>
        <w:numPr>
          <w:ilvl w:val="1"/>
          <w:numId w:val="9"/>
        </w:numPr>
        <w:spacing w:after="0" w:line="266" w:lineRule="auto"/>
        <w:ind w:left="567" w:hanging="283"/>
        <w:jc w:val="both"/>
        <w:rPr>
          <w:rFonts w:ascii="Arial" w:hAnsi="Arial" w:cs="Arial"/>
        </w:rPr>
      </w:pPr>
      <w:r w:rsidRPr="00A14F8D">
        <w:rPr>
          <w:rFonts w:ascii="Arial" w:hAnsi="Arial" w:cs="Arial"/>
        </w:rPr>
        <w:t>ustnie do protokołu w siedzibie Urzędu Marszałkowskiego Województwa Podkarpackiego w Rzeszowie, ul. Lubelska 4, w Sekretariacie Departamentu Ochrony Środowiska II piętro, pok. nr 229.</w:t>
      </w:r>
    </w:p>
    <w:p w14:paraId="0EFF2BA0" w14:textId="77777777" w:rsidR="00A14F8D" w:rsidRPr="00A14F8D" w:rsidRDefault="00A14F8D" w:rsidP="00E17337">
      <w:pPr>
        <w:spacing w:after="0" w:line="276" w:lineRule="auto"/>
        <w:ind w:firstLine="708"/>
        <w:jc w:val="both"/>
        <w:rPr>
          <w:rFonts w:ascii="Arial" w:eastAsia="Times New Roman" w:hAnsi="Arial" w:cs="Arial"/>
          <w:lang w:eastAsia="pl-PL"/>
        </w:rPr>
      </w:pPr>
    </w:p>
    <w:p w14:paraId="2CB0618C" w14:textId="7CFCDB44" w:rsidR="00A45F64" w:rsidRPr="00A14F8D" w:rsidRDefault="00290198" w:rsidP="00D712BE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A14F8D">
        <w:rPr>
          <w:rFonts w:ascii="Arial" w:eastAsia="Times New Roman" w:hAnsi="Arial" w:cs="Arial"/>
          <w:lang w:eastAsia="pl-PL"/>
        </w:rPr>
        <w:t>W okresie wyznaczonym na konsultacje</w:t>
      </w:r>
      <w:r w:rsidR="00A14F8D" w:rsidRPr="00A14F8D">
        <w:rPr>
          <w:rFonts w:ascii="Arial" w:eastAsia="Times New Roman" w:hAnsi="Arial" w:cs="Arial"/>
          <w:lang w:eastAsia="pl-PL"/>
        </w:rPr>
        <w:t xml:space="preserve"> </w:t>
      </w:r>
      <w:r w:rsidRPr="00A14F8D">
        <w:rPr>
          <w:rFonts w:ascii="Arial" w:eastAsia="Times New Roman" w:hAnsi="Arial" w:cs="Arial"/>
          <w:lang w:eastAsia="pl-PL"/>
        </w:rPr>
        <w:t>nie wpłynęły żadne uwagi ani wnioski do</w:t>
      </w:r>
      <w:r w:rsidR="00A14F8D">
        <w:rPr>
          <w:rFonts w:ascii="Arial" w:eastAsia="Times New Roman" w:hAnsi="Arial" w:cs="Arial"/>
          <w:lang w:eastAsia="pl-PL"/>
        </w:rPr>
        <w:t> </w:t>
      </w:r>
      <w:r w:rsidRPr="00A14F8D">
        <w:rPr>
          <w:rFonts w:ascii="Arial" w:eastAsia="Times New Roman" w:hAnsi="Arial" w:cs="Arial"/>
          <w:lang w:eastAsia="pl-PL"/>
        </w:rPr>
        <w:t>konsultowanego projektu uchwały.</w:t>
      </w:r>
    </w:p>
    <w:sectPr w:rsidR="00A45F64" w:rsidRPr="00A14F8D" w:rsidSect="00212A56">
      <w:footerReference w:type="default" r:id="rId11"/>
      <w:pgSz w:w="11906" w:h="16838"/>
      <w:pgMar w:top="1417" w:right="1417" w:bottom="1417" w:left="1417" w:header="708" w:footer="4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72460" w14:textId="77777777" w:rsidR="00212A56" w:rsidRDefault="00212A56" w:rsidP="00A45F64">
      <w:pPr>
        <w:spacing w:after="0" w:line="240" w:lineRule="auto"/>
      </w:pPr>
      <w:r>
        <w:separator/>
      </w:r>
    </w:p>
  </w:endnote>
  <w:endnote w:type="continuationSeparator" w:id="0">
    <w:p w14:paraId="7396548C" w14:textId="77777777" w:rsidR="00212A56" w:rsidRDefault="00212A56" w:rsidP="00A45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1825794"/>
      <w:docPartObj>
        <w:docPartGallery w:val="Page Numbers (Bottom of Page)"/>
        <w:docPartUnique/>
      </w:docPartObj>
    </w:sdtPr>
    <w:sdtContent>
      <w:p w14:paraId="380BB0A0" w14:textId="77777777" w:rsidR="00BC481B" w:rsidRPr="00BC481B" w:rsidRDefault="00BC481B" w:rsidP="00BC481B">
        <w:pPr>
          <w:pStyle w:val="Stopka"/>
          <w:jc w:val="right"/>
          <w:rPr>
            <w:b/>
          </w:rPr>
        </w:pPr>
        <w:r w:rsidRPr="00BC481B">
          <w:rPr>
            <w:b/>
          </w:rPr>
          <w:t xml:space="preserve">str. </w:t>
        </w:r>
        <w:r w:rsidR="008C1677" w:rsidRPr="00BC481B">
          <w:rPr>
            <w:b/>
          </w:rPr>
          <w:fldChar w:fldCharType="begin"/>
        </w:r>
        <w:r w:rsidRPr="00BC481B">
          <w:rPr>
            <w:b/>
          </w:rPr>
          <w:instrText xml:space="preserve"> PAGE </w:instrText>
        </w:r>
        <w:r w:rsidR="008C1677" w:rsidRPr="00BC481B">
          <w:rPr>
            <w:b/>
          </w:rPr>
          <w:fldChar w:fldCharType="separate"/>
        </w:r>
        <w:r w:rsidR="003713C9">
          <w:rPr>
            <w:b/>
            <w:noProof/>
          </w:rPr>
          <w:t>2</w:t>
        </w:r>
        <w:r w:rsidR="008C1677" w:rsidRPr="00BC481B">
          <w:fldChar w:fldCharType="end"/>
        </w:r>
        <w:r w:rsidRPr="00BC481B">
          <w:rPr>
            <w:b/>
          </w:rPr>
          <w:t xml:space="preserve"> z </w:t>
        </w:r>
        <w:r w:rsidR="008C1677" w:rsidRPr="00BC481B">
          <w:rPr>
            <w:b/>
          </w:rPr>
          <w:fldChar w:fldCharType="begin"/>
        </w:r>
        <w:r w:rsidRPr="00BC481B">
          <w:rPr>
            <w:b/>
          </w:rPr>
          <w:instrText xml:space="preserve"> NUMPAGES </w:instrText>
        </w:r>
        <w:r w:rsidR="008C1677" w:rsidRPr="00BC481B">
          <w:rPr>
            <w:b/>
          </w:rPr>
          <w:fldChar w:fldCharType="separate"/>
        </w:r>
        <w:r w:rsidR="003713C9">
          <w:rPr>
            <w:b/>
            <w:noProof/>
          </w:rPr>
          <w:t>2</w:t>
        </w:r>
        <w:r w:rsidR="008C1677" w:rsidRPr="00BC481B">
          <w:fldChar w:fldCharType="end"/>
        </w:r>
      </w:p>
      <w:p w14:paraId="3383C850" w14:textId="77777777" w:rsidR="00937977" w:rsidRDefault="00000000">
        <w:pPr>
          <w:pStyle w:val="Stopka"/>
          <w:jc w:val="center"/>
        </w:pPr>
      </w:p>
    </w:sdtContent>
  </w:sdt>
  <w:p w14:paraId="61A864E6" w14:textId="77777777" w:rsidR="00937977" w:rsidRDefault="009379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D39AC" w14:textId="77777777" w:rsidR="00212A56" w:rsidRDefault="00212A56" w:rsidP="00A45F64">
      <w:pPr>
        <w:spacing w:after="0" w:line="240" w:lineRule="auto"/>
      </w:pPr>
      <w:r>
        <w:separator/>
      </w:r>
    </w:p>
  </w:footnote>
  <w:footnote w:type="continuationSeparator" w:id="0">
    <w:p w14:paraId="07BAB615" w14:textId="77777777" w:rsidR="00212A56" w:rsidRDefault="00212A56" w:rsidP="00A45F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2BC2E7A"/>
    <w:multiLevelType w:val="hybridMultilevel"/>
    <w:tmpl w:val="17CEBE7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88F7F13"/>
    <w:multiLevelType w:val="multilevel"/>
    <w:tmpl w:val="B508A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413CC5"/>
    <w:multiLevelType w:val="hybridMultilevel"/>
    <w:tmpl w:val="1BCA9C74"/>
    <w:lvl w:ilvl="0" w:tplc="7AD845D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CA72BF"/>
    <w:multiLevelType w:val="hybridMultilevel"/>
    <w:tmpl w:val="9CEA6084"/>
    <w:lvl w:ilvl="0" w:tplc="1DDCE43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DB0FDF"/>
    <w:multiLevelType w:val="hybridMultilevel"/>
    <w:tmpl w:val="35A2DE08"/>
    <w:lvl w:ilvl="0" w:tplc="0FAEE4F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551386950">
    <w:abstractNumId w:val="7"/>
  </w:num>
  <w:num w:numId="2" w16cid:durableId="311715726">
    <w:abstractNumId w:val="2"/>
  </w:num>
  <w:num w:numId="3" w16cid:durableId="692926078">
    <w:abstractNumId w:val="0"/>
  </w:num>
  <w:num w:numId="4" w16cid:durableId="214513071">
    <w:abstractNumId w:val="3"/>
  </w:num>
  <w:num w:numId="5" w16cid:durableId="872302837">
    <w:abstractNumId w:val="4"/>
  </w:num>
  <w:num w:numId="6" w16cid:durableId="209415617">
    <w:abstractNumId w:val="6"/>
  </w:num>
  <w:num w:numId="7" w16cid:durableId="603272221">
    <w:abstractNumId w:val="5"/>
  </w:num>
  <w:num w:numId="8" w16cid:durableId="2022276436">
    <w:abstractNumId w:val="8"/>
  </w:num>
  <w:num w:numId="9" w16cid:durableId="15558460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F64"/>
    <w:rsid w:val="0009599D"/>
    <w:rsid w:val="000C73C1"/>
    <w:rsid w:val="000C7C3C"/>
    <w:rsid w:val="000F46FE"/>
    <w:rsid w:val="001630A8"/>
    <w:rsid w:val="0017346C"/>
    <w:rsid w:val="0017456D"/>
    <w:rsid w:val="001F1C21"/>
    <w:rsid w:val="00212A56"/>
    <w:rsid w:val="00290198"/>
    <w:rsid w:val="00295E6F"/>
    <w:rsid w:val="002E3CC2"/>
    <w:rsid w:val="00303F6C"/>
    <w:rsid w:val="00327B84"/>
    <w:rsid w:val="00360401"/>
    <w:rsid w:val="003713C9"/>
    <w:rsid w:val="0037453B"/>
    <w:rsid w:val="003817AD"/>
    <w:rsid w:val="00381973"/>
    <w:rsid w:val="003A40A2"/>
    <w:rsid w:val="003D38FB"/>
    <w:rsid w:val="003D6F4A"/>
    <w:rsid w:val="003E5D7B"/>
    <w:rsid w:val="003E5E28"/>
    <w:rsid w:val="003F20EB"/>
    <w:rsid w:val="003F4EE8"/>
    <w:rsid w:val="00406FDD"/>
    <w:rsid w:val="00423BF9"/>
    <w:rsid w:val="0044207F"/>
    <w:rsid w:val="00457CA8"/>
    <w:rsid w:val="004F1682"/>
    <w:rsid w:val="005172C6"/>
    <w:rsid w:val="005215E3"/>
    <w:rsid w:val="005331CE"/>
    <w:rsid w:val="00554CE7"/>
    <w:rsid w:val="00564AD2"/>
    <w:rsid w:val="00567F9C"/>
    <w:rsid w:val="0057357A"/>
    <w:rsid w:val="005909CC"/>
    <w:rsid w:val="005B68E5"/>
    <w:rsid w:val="005B7A61"/>
    <w:rsid w:val="005D4C40"/>
    <w:rsid w:val="005F4754"/>
    <w:rsid w:val="005F6689"/>
    <w:rsid w:val="0066617E"/>
    <w:rsid w:val="006722A8"/>
    <w:rsid w:val="006A1679"/>
    <w:rsid w:val="006B0778"/>
    <w:rsid w:val="006B7B5D"/>
    <w:rsid w:val="006C7FB2"/>
    <w:rsid w:val="006D0E1C"/>
    <w:rsid w:val="006D5E67"/>
    <w:rsid w:val="006D6213"/>
    <w:rsid w:val="006F5125"/>
    <w:rsid w:val="006F630E"/>
    <w:rsid w:val="00700E88"/>
    <w:rsid w:val="007012F1"/>
    <w:rsid w:val="00702E6A"/>
    <w:rsid w:val="00713AD0"/>
    <w:rsid w:val="00727F4F"/>
    <w:rsid w:val="007307DF"/>
    <w:rsid w:val="0073443E"/>
    <w:rsid w:val="00792AB3"/>
    <w:rsid w:val="007B3661"/>
    <w:rsid w:val="007C7F86"/>
    <w:rsid w:val="007F009F"/>
    <w:rsid w:val="00810EF2"/>
    <w:rsid w:val="00835927"/>
    <w:rsid w:val="008368BE"/>
    <w:rsid w:val="008419DB"/>
    <w:rsid w:val="00853373"/>
    <w:rsid w:val="00887CFC"/>
    <w:rsid w:val="008A670A"/>
    <w:rsid w:val="008B53D2"/>
    <w:rsid w:val="008B7FC8"/>
    <w:rsid w:val="008C1677"/>
    <w:rsid w:val="008F4DD5"/>
    <w:rsid w:val="009042E2"/>
    <w:rsid w:val="00932B42"/>
    <w:rsid w:val="00937977"/>
    <w:rsid w:val="00942422"/>
    <w:rsid w:val="009474E3"/>
    <w:rsid w:val="009555F2"/>
    <w:rsid w:val="00971147"/>
    <w:rsid w:val="009B51D4"/>
    <w:rsid w:val="009F42DB"/>
    <w:rsid w:val="00A03336"/>
    <w:rsid w:val="00A14F8D"/>
    <w:rsid w:val="00A45F64"/>
    <w:rsid w:val="00A5147E"/>
    <w:rsid w:val="00A66369"/>
    <w:rsid w:val="00AA0251"/>
    <w:rsid w:val="00AA3757"/>
    <w:rsid w:val="00AC76C2"/>
    <w:rsid w:val="00AE5B29"/>
    <w:rsid w:val="00B062D7"/>
    <w:rsid w:val="00B43A07"/>
    <w:rsid w:val="00BA1450"/>
    <w:rsid w:val="00BB2FBA"/>
    <w:rsid w:val="00BC481B"/>
    <w:rsid w:val="00C018BB"/>
    <w:rsid w:val="00C25111"/>
    <w:rsid w:val="00CC409F"/>
    <w:rsid w:val="00D04A52"/>
    <w:rsid w:val="00D51387"/>
    <w:rsid w:val="00D63C7D"/>
    <w:rsid w:val="00D712BE"/>
    <w:rsid w:val="00DA3C70"/>
    <w:rsid w:val="00DC1291"/>
    <w:rsid w:val="00DF6F65"/>
    <w:rsid w:val="00E002C2"/>
    <w:rsid w:val="00E02536"/>
    <w:rsid w:val="00E17337"/>
    <w:rsid w:val="00E461AB"/>
    <w:rsid w:val="00E727A3"/>
    <w:rsid w:val="00E8442E"/>
    <w:rsid w:val="00EA081E"/>
    <w:rsid w:val="00ED0758"/>
    <w:rsid w:val="00EE488C"/>
    <w:rsid w:val="00F04FB6"/>
    <w:rsid w:val="00F22D03"/>
    <w:rsid w:val="00F30677"/>
    <w:rsid w:val="00F32094"/>
    <w:rsid w:val="00F477C7"/>
    <w:rsid w:val="00F81C9B"/>
    <w:rsid w:val="00F95A6D"/>
    <w:rsid w:val="00FE24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4EED40"/>
  <w15:docId w15:val="{120D88B5-614E-426B-8DBE-55C1E8F4C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5F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5F6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A45F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45F64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45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5F64"/>
  </w:style>
  <w:style w:type="character" w:styleId="Hipercze">
    <w:name w:val="Hyperlink"/>
    <w:basedOn w:val="Domylnaczcionkaakapitu"/>
    <w:uiPriority w:val="99"/>
    <w:unhideWhenUsed/>
    <w:rsid w:val="00A45F6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45F64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A45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5F64"/>
  </w:style>
  <w:style w:type="paragraph" w:styleId="Tekstdymka">
    <w:name w:val="Balloon Text"/>
    <w:basedOn w:val="Normalny"/>
    <w:link w:val="TekstdymkaZnak"/>
    <w:uiPriority w:val="99"/>
    <w:semiHidden/>
    <w:unhideWhenUsed/>
    <w:rsid w:val="00666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17E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7B3661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E24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8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podkarpackie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bip.podkarpackie.pl/index.php/elektroniczna-skrzynka-podawcz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rodowisko@podkarpac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CD256-135C-4DE2-9BA4-2AED78270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389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1 do uchwały Protokół z konsultacji2</vt:lpstr>
    </vt:vector>
  </TitlesOfParts>
  <Company>UMWP</Company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1 do uchwały Protokół z konsultacji2</dc:title>
  <dc:creator>A.Czapka, B.Król</dc:creator>
  <cp:lastModifiedBy>Czapka Agata</cp:lastModifiedBy>
  <cp:revision>11</cp:revision>
  <cp:lastPrinted>2024-02-22T08:52:00Z</cp:lastPrinted>
  <dcterms:created xsi:type="dcterms:W3CDTF">2024-01-08T12:22:00Z</dcterms:created>
  <dcterms:modified xsi:type="dcterms:W3CDTF">2024-03-04T12:26:00Z</dcterms:modified>
</cp:coreProperties>
</file>